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6" w:rsidRPr="00A5735E" w:rsidRDefault="00A5735E" w:rsidP="00A5735E">
      <w:pPr>
        <w:pStyle w:val="a3"/>
        <w:shd w:val="clear" w:color="auto" w:fill="FFFFFF"/>
        <w:spacing w:before="0" w:beforeAutospacing="0" w:after="210" w:afterAutospacing="0" w:line="360" w:lineRule="atLeast"/>
        <w:ind w:right="-1"/>
        <w:jc w:val="center"/>
        <w:rPr>
          <w:color w:val="444444"/>
          <w:sz w:val="28"/>
          <w:szCs w:val="28"/>
        </w:rPr>
      </w:pPr>
      <w:r w:rsidRPr="00A5735E">
        <w:rPr>
          <w:rFonts w:eastAsiaTheme="minorHAnsi"/>
          <w:b/>
          <w:color w:val="444444"/>
          <w:sz w:val="28"/>
          <w:szCs w:val="28"/>
          <w:lang w:eastAsia="en-US"/>
        </w:rPr>
        <w:t>31 марта 2016 года состоялось второе заседание по подготовке и проведению Всероссийской сельскохозяйственной переписи 2016 года на территории Чеченской Республики</w:t>
      </w:r>
    </w:p>
    <w:p w:rsidR="00C53486" w:rsidRPr="00A5735E" w:rsidRDefault="00A5735E" w:rsidP="00223527">
      <w:pPr>
        <w:pStyle w:val="a3"/>
        <w:shd w:val="clear" w:color="auto" w:fill="FFFFFF"/>
        <w:spacing w:before="0" w:beforeAutospacing="0" w:after="210" w:afterAutospacing="0"/>
        <w:ind w:right="-1" w:firstLine="708"/>
        <w:jc w:val="both"/>
        <w:rPr>
          <w:color w:val="444444"/>
          <w:sz w:val="28"/>
          <w:szCs w:val="28"/>
        </w:rPr>
      </w:pPr>
      <w:r w:rsidRPr="00A5735E">
        <w:rPr>
          <w:color w:val="444444"/>
          <w:sz w:val="28"/>
          <w:szCs w:val="28"/>
        </w:rPr>
        <w:t>В</w:t>
      </w:r>
      <w:r w:rsidR="00C53486" w:rsidRPr="00A5735E">
        <w:rPr>
          <w:color w:val="444444"/>
          <w:sz w:val="28"/>
          <w:szCs w:val="28"/>
        </w:rPr>
        <w:t xml:space="preserve"> Министерстве экономического, территориального развития и торговли Чеченской Республики </w:t>
      </w:r>
      <w:r w:rsidRPr="00A5735E">
        <w:rPr>
          <w:color w:val="444444"/>
          <w:sz w:val="28"/>
          <w:szCs w:val="28"/>
        </w:rPr>
        <w:t xml:space="preserve">31 марта 2016 года </w:t>
      </w:r>
      <w:r w:rsidR="00C53486" w:rsidRPr="00A5735E">
        <w:rPr>
          <w:color w:val="444444"/>
          <w:sz w:val="28"/>
          <w:szCs w:val="28"/>
        </w:rPr>
        <w:t>состоялось второе  заседание Комиссии Правительства Чеченской Республики по подготовке и проведению Всероссийской сельскохозяйственной переписи 2016</w:t>
      </w:r>
      <w:r w:rsidRPr="00A5735E">
        <w:rPr>
          <w:color w:val="444444"/>
          <w:sz w:val="28"/>
          <w:szCs w:val="28"/>
        </w:rPr>
        <w:t xml:space="preserve"> </w:t>
      </w:r>
      <w:r w:rsidR="00C53486" w:rsidRPr="00A5735E">
        <w:rPr>
          <w:color w:val="444444"/>
          <w:sz w:val="28"/>
          <w:szCs w:val="28"/>
        </w:rPr>
        <w:t>года на территории  Чеченской Республики.</w:t>
      </w:r>
    </w:p>
    <w:p w:rsidR="00C53486" w:rsidRPr="00A5735E" w:rsidRDefault="00C53486" w:rsidP="00223527">
      <w:pPr>
        <w:pStyle w:val="a3"/>
        <w:shd w:val="clear" w:color="auto" w:fill="FFFFFF"/>
        <w:spacing w:before="0" w:beforeAutospacing="0" w:after="210" w:afterAutospacing="0"/>
        <w:ind w:right="-1" w:firstLine="708"/>
        <w:jc w:val="both"/>
        <w:rPr>
          <w:color w:val="444444"/>
          <w:sz w:val="28"/>
          <w:szCs w:val="28"/>
        </w:rPr>
      </w:pPr>
      <w:r w:rsidRPr="00A5735E">
        <w:rPr>
          <w:color w:val="444444"/>
          <w:sz w:val="28"/>
          <w:szCs w:val="28"/>
        </w:rPr>
        <w:t>В его работе приняли участие руководители профильных министерств, ведомств, территориальных управлений и муниципальных образований республики. Участники заседания обсудили  совместный план работы по подготовке предстоящей переписи, который необходимо реализовать при тесном межведомственном взаимодействии, что позволит оперативно решать поставленные перед Комиссией задачи.</w:t>
      </w:r>
    </w:p>
    <w:p w:rsidR="0034163F" w:rsidRPr="00A5735E" w:rsidRDefault="00223527" w:rsidP="0022352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4B4F54"/>
          <w:sz w:val="28"/>
          <w:szCs w:val="28"/>
          <w:shd w:val="clear" w:color="auto" w:fill="FAFAFA"/>
        </w:rPr>
      </w:pPr>
      <w:r w:rsidRPr="00A5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 заседание</w:t>
      </w:r>
      <w:r w:rsidR="00C53486" w:rsidRPr="00A5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4163F" w:rsidRPr="00A5735E">
        <w:rPr>
          <w:rFonts w:ascii="Times New Roman" w:hAnsi="Times New Roman" w:cs="Times New Roman"/>
          <w:color w:val="4B4F54"/>
          <w:sz w:val="28"/>
          <w:szCs w:val="28"/>
          <w:shd w:val="clear" w:color="auto" w:fill="FAFAFA"/>
        </w:rPr>
        <w:t>Заместитель Председателя Правительства Чеченской Республики - Министр экономического, территориального развития и торговли Чеченской Республики, председатель комиссии</w:t>
      </w:r>
      <w:r w:rsidR="00A5735E" w:rsidRPr="00A5735E">
        <w:rPr>
          <w:rFonts w:ascii="Times New Roman" w:hAnsi="Times New Roman" w:cs="Times New Roman"/>
          <w:color w:val="4B4F54"/>
          <w:sz w:val="28"/>
          <w:szCs w:val="28"/>
          <w:shd w:val="clear" w:color="auto" w:fill="FAFAFA"/>
        </w:rPr>
        <w:t xml:space="preserve"> </w:t>
      </w:r>
      <w:proofErr w:type="spellStart"/>
      <w:r w:rsidR="00A5735E" w:rsidRPr="00A5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Магомадов</w:t>
      </w:r>
      <w:proofErr w:type="spellEnd"/>
      <w:r w:rsidR="00A5735E" w:rsidRPr="00A5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</w:t>
      </w:r>
      <w:r w:rsidR="0034163F" w:rsidRPr="00A5735E">
        <w:rPr>
          <w:rFonts w:ascii="Times New Roman" w:hAnsi="Times New Roman" w:cs="Times New Roman"/>
          <w:color w:val="4B4F54"/>
          <w:sz w:val="28"/>
          <w:szCs w:val="28"/>
          <w:shd w:val="clear" w:color="auto" w:fill="FAFAFA"/>
        </w:rPr>
        <w:t>.</w:t>
      </w:r>
    </w:p>
    <w:p w:rsidR="0034163F" w:rsidRPr="00A5735E" w:rsidRDefault="0034163F" w:rsidP="0022352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4B4F54"/>
          <w:sz w:val="28"/>
          <w:szCs w:val="28"/>
          <w:shd w:val="clear" w:color="auto" w:fill="FAFAFA"/>
        </w:rPr>
      </w:pPr>
      <w:r w:rsidRPr="00A5735E">
        <w:rPr>
          <w:rFonts w:ascii="Times New Roman" w:hAnsi="Times New Roman" w:cs="Times New Roman"/>
          <w:color w:val="4B4F54"/>
          <w:sz w:val="28"/>
          <w:szCs w:val="28"/>
          <w:shd w:val="clear" w:color="auto" w:fill="FAFAFA"/>
        </w:rPr>
        <w:t xml:space="preserve"> </w:t>
      </w:r>
    </w:p>
    <w:p w:rsidR="00C53486" w:rsidRPr="00A5735E" w:rsidRDefault="00C53486" w:rsidP="00A5735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A5735E" w:rsidRPr="00A5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рассмотрены следующие вопросы</w:t>
      </w:r>
      <w:r w:rsidRPr="00A5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3527" w:rsidRPr="00A5735E" w:rsidRDefault="00223527" w:rsidP="002235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63F" w:rsidRPr="00A5735E" w:rsidRDefault="00A5735E" w:rsidP="00A5735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163F" w:rsidRPr="00A5735E">
        <w:rPr>
          <w:rFonts w:ascii="Times New Roman" w:hAnsi="Times New Roman" w:cs="Times New Roman"/>
          <w:bCs/>
          <w:sz w:val="28"/>
          <w:szCs w:val="28"/>
        </w:rPr>
        <w:t>О ходе подготовительных работ по  проведению                                    Всероссийской сельскохозяйственной переписи - 2016 г. на территории   Чеченской  Республики</w:t>
      </w:r>
      <w:r w:rsidR="0034163F" w:rsidRPr="00A5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63F" w:rsidRPr="00A5735E" w:rsidRDefault="00A5735E" w:rsidP="00A5735E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63F" w:rsidRPr="00A5735E">
        <w:rPr>
          <w:rFonts w:ascii="Times New Roman" w:hAnsi="Times New Roman" w:cs="Times New Roman"/>
          <w:sz w:val="28"/>
          <w:szCs w:val="28"/>
        </w:rPr>
        <w:t xml:space="preserve">О проблемах, связанных с представлением в </w:t>
      </w:r>
      <w:proofErr w:type="spellStart"/>
      <w:r w:rsidR="0034163F" w:rsidRPr="00A5735E">
        <w:rPr>
          <w:rFonts w:ascii="Times New Roman" w:hAnsi="Times New Roman" w:cs="Times New Roman"/>
          <w:sz w:val="28"/>
          <w:szCs w:val="28"/>
        </w:rPr>
        <w:t>Чеченстат</w:t>
      </w:r>
      <w:proofErr w:type="spellEnd"/>
      <w:r w:rsidR="0034163F" w:rsidRPr="00A5735E">
        <w:rPr>
          <w:rFonts w:ascii="Times New Roman" w:hAnsi="Times New Roman" w:cs="Times New Roman"/>
          <w:sz w:val="28"/>
          <w:szCs w:val="28"/>
        </w:rPr>
        <w:t xml:space="preserve"> списков                  землепользователей по категориям хозяй</w:t>
      </w:r>
      <w:proofErr w:type="gramStart"/>
      <w:r w:rsidR="0034163F" w:rsidRPr="00A5735E">
        <w:rPr>
          <w:rFonts w:ascii="Times New Roman" w:hAnsi="Times New Roman" w:cs="Times New Roman"/>
          <w:sz w:val="28"/>
          <w:szCs w:val="28"/>
        </w:rPr>
        <w:t>ств  дл</w:t>
      </w:r>
      <w:proofErr w:type="gramEnd"/>
      <w:r w:rsidR="0034163F" w:rsidRPr="00A5735E">
        <w:rPr>
          <w:rFonts w:ascii="Times New Roman" w:hAnsi="Times New Roman" w:cs="Times New Roman"/>
          <w:sz w:val="28"/>
          <w:szCs w:val="28"/>
        </w:rPr>
        <w:t xml:space="preserve">я актуализации списков объектов </w:t>
      </w:r>
      <w:r w:rsidR="0034163F" w:rsidRPr="00A5735E">
        <w:rPr>
          <w:rFonts w:ascii="Times New Roman" w:hAnsi="Times New Roman" w:cs="Times New Roman"/>
          <w:bCs/>
          <w:sz w:val="28"/>
          <w:szCs w:val="28"/>
        </w:rPr>
        <w:t>Всероссийской сельскохозяйственной переписи 2016 года.</w:t>
      </w:r>
    </w:p>
    <w:p w:rsidR="0034163F" w:rsidRPr="00A5735E" w:rsidRDefault="00A5735E" w:rsidP="00A5735E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163F" w:rsidRPr="00A5735E">
        <w:rPr>
          <w:rFonts w:ascii="Times New Roman" w:hAnsi="Times New Roman" w:cs="Times New Roman"/>
          <w:sz w:val="28"/>
          <w:szCs w:val="28"/>
        </w:rPr>
        <w:t xml:space="preserve">О ходе подготовительных работ и проблемах подготовки Всероссийской сельскохозяйственной переписи 2016 года в </w:t>
      </w:r>
      <w:proofErr w:type="spellStart"/>
      <w:r w:rsidR="0034163F" w:rsidRPr="00A5735E">
        <w:rPr>
          <w:rFonts w:ascii="Times New Roman" w:hAnsi="Times New Roman" w:cs="Times New Roman"/>
          <w:sz w:val="28"/>
          <w:szCs w:val="28"/>
        </w:rPr>
        <w:t>Шелковском</w:t>
      </w:r>
      <w:proofErr w:type="spellEnd"/>
      <w:r w:rsidR="0034163F" w:rsidRPr="00A573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163F" w:rsidRPr="00A5735E"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 w:rsidR="0034163F" w:rsidRPr="00A5735E">
        <w:rPr>
          <w:rFonts w:ascii="Times New Roman" w:hAnsi="Times New Roman" w:cs="Times New Roman"/>
          <w:sz w:val="28"/>
          <w:szCs w:val="28"/>
        </w:rPr>
        <w:t xml:space="preserve"> муниципальных районах.</w:t>
      </w:r>
    </w:p>
    <w:p w:rsidR="00C53486" w:rsidRPr="00A5735E" w:rsidRDefault="00C53486" w:rsidP="00223527">
      <w:pPr>
        <w:spacing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35E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proofErr w:type="spellStart"/>
      <w:r w:rsidR="0034163F" w:rsidRPr="00A5735E">
        <w:rPr>
          <w:rFonts w:ascii="Times New Roman" w:hAnsi="Times New Roman" w:cs="Times New Roman"/>
          <w:color w:val="000000"/>
          <w:sz w:val="28"/>
          <w:szCs w:val="28"/>
        </w:rPr>
        <w:t>Чечен</w:t>
      </w:r>
      <w:r w:rsidRPr="00A5735E">
        <w:rPr>
          <w:rFonts w:ascii="Times New Roman" w:hAnsi="Times New Roman" w:cs="Times New Roman"/>
          <w:color w:val="000000"/>
          <w:sz w:val="28"/>
          <w:szCs w:val="28"/>
        </w:rPr>
        <w:t>стата</w:t>
      </w:r>
      <w:proofErr w:type="spellEnd"/>
      <w:r w:rsidRPr="00A57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163F" w:rsidRPr="00A5735E">
        <w:rPr>
          <w:rFonts w:ascii="Times New Roman" w:hAnsi="Times New Roman" w:cs="Times New Roman"/>
          <w:color w:val="000000"/>
          <w:sz w:val="28"/>
          <w:szCs w:val="28"/>
        </w:rPr>
        <w:t>Дигаев</w:t>
      </w:r>
      <w:proofErr w:type="spellEnd"/>
      <w:r w:rsidR="0034163F" w:rsidRPr="00A5735E">
        <w:rPr>
          <w:rFonts w:ascii="Times New Roman" w:hAnsi="Times New Roman" w:cs="Times New Roman"/>
          <w:color w:val="000000"/>
          <w:sz w:val="28"/>
          <w:szCs w:val="28"/>
        </w:rPr>
        <w:t xml:space="preserve"> Р.Д. выступил</w:t>
      </w:r>
      <w:r w:rsidRPr="00A5735E">
        <w:rPr>
          <w:rFonts w:ascii="Times New Roman" w:hAnsi="Times New Roman" w:cs="Times New Roman"/>
          <w:color w:val="000000"/>
          <w:sz w:val="28"/>
          <w:szCs w:val="28"/>
        </w:rPr>
        <w:t xml:space="preserve"> с докладом об основных этапах подготовки и проведения переписи в 2016 году. </w:t>
      </w:r>
      <w:proofErr w:type="spellStart"/>
      <w:proofErr w:type="gramStart"/>
      <w:r w:rsidR="00A5735E" w:rsidRPr="00A5735E">
        <w:rPr>
          <w:rFonts w:ascii="Times New Roman" w:hAnsi="Times New Roman" w:cs="Times New Roman"/>
          <w:color w:val="000000"/>
          <w:sz w:val="28"/>
          <w:szCs w:val="28"/>
        </w:rPr>
        <w:t>Дигаев</w:t>
      </w:r>
      <w:proofErr w:type="spellEnd"/>
      <w:r w:rsidR="00A5735E" w:rsidRPr="00A5735E">
        <w:rPr>
          <w:rFonts w:ascii="Times New Roman" w:hAnsi="Times New Roman" w:cs="Times New Roman"/>
          <w:color w:val="000000"/>
          <w:sz w:val="28"/>
          <w:szCs w:val="28"/>
        </w:rPr>
        <w:t xml:space="preserve"> Р.Д. отметил, что первоочередными</w:t>
      </w:r>
      <w:r w:rsidRPr="00A5735E">
        <w:rPr>
          <w:rFonts w:ascii="Times New Roman" w:hAnsi="Times New Roman" w:cs="Times New Roman"/>
          <w:color w:val="000000"/>
          <w:sz w:val="28"/>
          <w:szCs w:val="28"/>
        </w:rPr>
        <w:t xml:space="preserve"> задачами на данном </w:t>
      </w:r>
      <w:r w:rsidR="00F9069D" w:rsidRPr="00A5735E">
        <w:rPr>
          <w:rFonts w:ascii="Times New Roman" w:hAnsi="Times New Roman" w:cs="Times New Roman"/>
          <w:color w:val="000000"/>
          <w:sz w:val="28"/>
          <w:szCs w:val="28"/>
        </w:rPr>
        <w:t xml:space="preserve">этапе является взаимодействие </w:t>
      </w:r>
      <w:r w:rsidR="00F9069D" w:rsidRPr="00A5735E">
        <w:rPr>
          <w:rFonts w:ascii="Times New Roman" w:eastAsia="Calibri" w:hAnsi="Times New Roman" w:cs="Times New Roman"/>
          <w:sz w:val="28"/>
          <w:szCs w:val="28"/>
        </w:rPr>
        <w:t>с  органами исполнительной власти,  территориальными структурами фед</w:t>
      </w:r>
      <w:r w:rsidR="00A5735E" w:rsidRPr="00A5735E">
        <w:rPr>
          <w:rFonts w:ascii="Times New Roman" w:eastAsia="Calibri" w:hAnsi="Times New Roman" w:cs="Times New Roman"/>
          <w:sz w:val="28"/>
          <w:szCs w:val="28"/>
        </w:rPr>
        <w:t xml:space="preserve">еральных органов </w:t>
      </w:r>
      <w:r w:rsidR="00F9069D" w:rsidRPr="00A5735E">
        <w:rPr>
          <w:rFonts w:ascii="Times New Roman" w:eastAsia="Calibri" w:hAnsi="Times New Roman" w:cs="Times New Roman"/>
          <w:sz w:val="28"/>
          <w:szCs w:val="28"/>
        </w:rPr>
        <w:t>исполнительной власти, органами местного самоуправления</w:t>
      </w:r>
      <w:r w:rsidRPr="00A5735E">
        <w:rPr>
          <w:rFonts w:ascii="Times New Roman" w:hAnsi="Times New Roman" w:cs="Times New Roman"/>
          <w:color w:val="000000"/>
          <w:sz w:val="28"/>
          <w:szCs w:val="28"/>
        </w:rPr>
        <w:t xml:space="preserve"> по подбору охраняемых помещений для размещения инструкторских участков и оснащению их телефонной связью, по подбору переписного персонала, по организации предоставления транспортных средств, а также активизация информационно-разъяснительной работы с населением </w:t>
      </w:r>
      <w:r w:rsidR="00F9069D" w:rsidRPr="00A5735E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Pr="00A5735E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34163F" w:rsidRPr="00A5735E" w:rsidRDefault="00F9069D" w:rsidP="00223527">
      <w:pPr>
        <w:spacing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35E">
        <w:rPr>
          <w:rFonts w:ascii="Times New Roman" w:eastAsia="Calibri" w:hAnsi="Times New Roman" w:cs="Times New Roman"/>
          <w:sz w:val="28"/>
          <w:szCs w:val="28"/>
        </w:rPr>
        <w:t xml:space="preserve">- Всего по Чеченской Республике, по предварительным данным, предстоит переписать около 221 тыс. объектов переписи, из них 571 </w:t>
      </w:r>
      <w:r w:rsidRPr="00A573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сельскохозяйственная организация, </w:t>
      </w:r>
      <w:r w:rsidRPr="00A5735E">
        <w:rPr>
          <w:rFonts w:ascii="Times New Roman" w:hAnsi="Times New Roman" w:cs="Times New Roman"/>
          <w:sz w:val="28"/>
          <w:szCs w:val="28"/>
        </w:rPr>
        <w:t>3801</w:t>
      </w:r>
      <w:r w:rsidRPr="00A5735E">
        <w:rPr>
          <w:rFonts w:ascii="Times New Roman" w:eastAsia="Calibri" w:hAnsi="Times New Roman" w:cs="Times New Roman"/>
          <w:sz w:val="28"/>
          <w:szCs w:val="28"/>
        </w:rPr>
        <w:t xml:space="preserve"> крестьянских (фермерских) хозяйств</w:t>
      </w:r>
      <w:r w:rsidRPr="00A5735E">
        <w:rPr>
          <w:rFonts w:ascii="Times New Roman" w:hAnsi="Times New Roman" w:cs="Times New Roman"/>
          <w:sz w:val="28"/>
          <w:szCs w:val="28"/>
        </w:rPr>
        <w:t xml:space="preserve"> и </w:t>
      </w:r>
      <w:r w:rsidRPr="00A5735E">
        <w:rPr>
          <w:rFonts w:ascii="Times New Roman" w:eastAsia="Calibri" w:hAnsi="Times New Roman" w:cs="Times New Roman"/>
          <w:sz w:val="28"/>
          <w:szCs w:val="28"/>
        </w:rPr>
        <w:t xml:space="preserve">индивидуальных предпринимателей, 215,2 тысяч личных подсобных хозяйств сельских и городских поселений, а также </w:t>
      </w:r>
      <w:r w:rsidRPr="00A5735E">
        <w:rPr>
          <w:rFonts w:ascii="Times New Roman" w:hAnsi="Times New Roman" w:cs="Times New Roman"/>
          <w:sz w:val="28"/>
          <w:szCs w:val="28"/>
        </w:rPr>
        <w:t>60</w:t>
      </w:r>
      <w:r w:rsidRPr="00A5735E">
        <w:rPr>
          <w:rFonts w:ascii="Times New Roman" w:eastAsia="Calibri" w:hAnsi="Times New Roman" w:cs="Times New Roman"/>
          <w:sz w:val="28"/>
          <w:szCs w:val="28"/>
        </w:rPr>
        <w:t xml:space="preserve">  некоммерческих      садоводческих объединений, – отметил Р.Д. </w:t>
      </w:r>
      <w:proofErr w:type="spellStart"/>
      <w:r w:rsidRPr="00A5735E">
        <w:rPr>
          <w:rFonts w:ascii="Times New Roman" w:eastAsia="Calibri" w:hAnsi="Times New Roman" w:cs="Times New Roman"/>
          <w:sz w:val="28"/>
          <w:szCs w:val="28"/>
        </w:rPr>
        <w:t>Дигаев</w:t>
      </w:r>
      <w:proofErr w:type="spellEnd"/>
      <w:r w:rsidRPr="00A573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7C68" w:rsidRDefault="00A5735E" w:rsidP="00A5735E">
      <w:pPr>
        <w:pStyle w:val="1"/>
        <w:shd w:val="clear" w:color="auto" w:fill="FFFFFF"/>
        <w:spacing w:before="0" w:line="270" w:lineRule="atLeast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/>
          <w:bdr w:val="none" w:sz="0" w:space="0" w:color="auto" w:frame="1"/>
        </w:rPr>
      </w:pPr>
      <w:r w:rsidRPr="00A5735E">
        <w:rPr>
          <w:rFonts w:ascii="Times New Roman" w:hAnsi="Times New Roman" w:cs="Times New Roman"/>
          <w:b w:val="0"/>
          <w:color w:val="000000"/>
          <w:bdr w:val="none" w:sz="0" w:space="0" w:color="auto" w:frame="1"/>
        </w:rPr>
        <w:t>По итогам заседания обозначены перспективные задачи, определены ответственные лица и сроки исполнения.</w:t>
      </w:r>
      <w:r w:rsidR="007A7C68">
        <w:rPr>
          <w:rFonts w:ascii="Times New Roman" w:hAnsi="Times New Roman" w:cs="Times New Roman"/>
          <w:b w:val="0"/>
          <w:color w:val="000000"/>
          <w:bdr w:val="none" w:sz="0" w:space="0" w:color="auto" w:frame="1"/>
        </w:rPr>
        <w:t xml:space="preserve"> </w:t>
      </w:r>
    </w:p>
    <w:p w:rsidR="007A7C68" w:rsidRDefault="007A7C68" w:rsidP="00A5735E">
      <w:pPr>
        <w:pStyle w:val="1"/>
        <w:shd w:val="clear" w:color="auto" w:fill="FFFFFF"/>
        <w:spacing w:before="0" w:line="270" w:lineRule="atLeast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/>
          <w:bdr w:val="none" w:sz="0" w:space="0" w:color="auto" w:frame="1"/>
        </w:rPr>
      </w:pPr>
    </w:p>
    <w:p w:rsidR="00A5735E" w:rsidRPr="00A5735E" w:rsidRDefault="007A7C68" w:rsidP="00A5735E">
      <w:pPr>
        <w:pStyle w:val="1"/>
        <w:shd w:val="clear" w:color="auto" w:fill="FFFFFF"/>
        <w:spacing w:before="0" w:line="270" w:lineRule="atLeast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bdr w:val="none" w:sz="0" w:space="0" w:color="auto" w:frame="1"/>
        </w:rPr>
        <w:t>Напоминаем, что Всероссийская сельскохозяйственная перепись 2016 года в Чеченской Республике пройдет с 1 июля по 15 августа 2016 года.</w:t>
      </w:r>
    </w:p>
    <w:p w:rsidR="00462425" w:rsidRDefault="00462425" w:rsidP="00223527">
      <w:pPr>
        <w:ind w:right="-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A7C68" w:rsidRPr="00A5735E" w:rsidRDefault="007A7C68" w:rsidP="0022352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</w:p>
    <w:sectPr w:rsidR="007A7C68" w:rsidRPr="00A5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8E3"/>
    <w:multiLevelType w:val="multilevel"/>
    <w:tmpl w:val="30B632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A975406"/>
    <w:multiLevelType w:val="multilevel"/>
    <w:tmpl w:val="862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C7"/>
    <w:rsid w:val="00223527"/>
    <w:rsid w:val="003148C2"/>
    <w:rsid w:val="0034163F"/>
    <w:rsid w:val="00462425"/>
    <w:rsid w:val="007A7C68"/>
    <w:rsid w:val="00A5735E"/>
    <w:rsid w:val="00BC44C7"/>
    <w:rsid w:val="00C53486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3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C534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41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3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C534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41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985">
              <w:marLeft w:val="0"/>
              <w:marRight w:val="0"/>
              <w:marTop w:val="0"/>
              <w:marBottom w:val="450"/>
              <w:divBdr>
                <w:top w:val="single" w:sz="18" w:space="23" w:color="333333"/>
                <w:left w:val="single" w:sz="6" w:space="0" w:color="F1F1F1"/>
                <w:bottom w:val="single" w:sz="6" w:space="23" w:color="F1F1F1"/>
                <w:right w:val="single" w:sz="6" w:space="0" w:color="F1F1F1"/>
              </w:divBdr>
              <w:divsChild>
                <w:div w:id="2342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454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23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57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1F1F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7</cp:revision>
  <dcterms:created xsi:type="dcterms:W3CDTF">2016-03-31T14:14:00Z</dcterms:created>
  <dcterms:modified xsi:type="dcterms:W3CDTF">2016-04-01T06:31:00Z</dcterms:modified>
</cp:coreProperties>
</file>